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6452" w14:textId="519A4399" w:rsidR="00C77989" w:rsidRDefault="00683FF5">
      <w:pPr>
        <w:rPr>
          <w:b/>
          <w:bCs/>
        </w:rPr>
      </w:pPr>
      <w:r>
        <w:rPr>
          <w:b/>
          <w:bCs/>
        </w:rPr>
        <w:t xml:space="preserve">LISTADO </w:t>
      </w:r>
      <w:proofErr w:type="gramStart"/>
      <w:r>
        <w:rPr>
          <w:b/>
          <w:bCs/>
        </w:rPr>
        <w:t>DE</w:t>
      </w:r>
      <w:r w:rsidR="009956CC">
        <w:rPr>
          <w:b/>
          <w:bCs/>
        </w:rPr>
        <w:t xml:space="preserve"> </w:t>
      </w:r>
      <w:r>
        <w:rPr>
          <w:b/>
          <w:bCs/>
        </w:rPr>
        <w:t xml:space="preserve"> VETERINARIOS</w:t>
      </w:r>
      <w:proofErr w:type="gramEnd"/>
      <w:r>
        <w:rPr>
          <w:b/>
          <w:bCs/>
        </w:rPr>
        <w:t xml:space="preserve"> INTERNOS </w:t>
      </w:r>
      <w:r w:rsidR="009956CC">
        <w:rPr>
          <w:b/>
          <w:bCs/>
        </w:rPr>
        <w:t xml:space="preserve">SELECCIONADOS. </w:t>
      </w:r>
      <w:r>
        <w:rPr>
          <w:b/>
          <w:bCs/>
        </w:rPr>
        <w:t>HCV de la UEX 23</w:t>
      </w:r>
      <w:r w:rsidR="00885691">
        <w:rPr>
          <w:b/>
          <w:bCs/>
        </w:rPr>
        <w:t>-24</w:t>
      </w:r>
    </w:p>
    <w:p w14:paraId="6BF0FE59" w14:textId="79623CD6" w:rsidR="00683FF5" w:rsidRDefault="00683FF5">
      <w:pPr>
        <w:rPr>
          <w:b/>
          <w:bCs/>
        </w:rPr>
      </w:pPr>
      <w:r>
        <w:rPr>
          <w:b/>
          <w:bCs/>
        </w:rPr>
        <w:t>Internado de Diagnóstico por Imagen</w:t>
      </w:r>
    </w:p>
    <w:p w14:paraId="78E73E96" w14:textId="26201881" w:rsidR="00683FF5" w:rsidRDefault="00885691">
      <w:r>
        <w:t>-</w:t>
      </w:r>
    </w:p>
    <w:p w14:paraId="0001608A" w14:textId="77777777" w:rsidR="00885691" w:rsidRDefault="00885691">
      <w:pPr>
        <w:rPr>
          <w:b/>
          <w:bCs/>
        </w:rPr>
      </w:pPr>
    </w:p>
    <w:p w14:paraId="23A79C8C" w14:textId="28B6352C" w:rsidR="00683FF5" w:rsidRDefault="00683FF5">
      <w:pPr>
        <w:rPr>
          <w:b/>
          <w:bCs/>
        </w:rPr>
      </w:pPr>
      <w:r>
        <w:rPr>
          <w:b/>
          <w:bCs/>
        </w:rPr>
        <w:t>Internado de Análisis Clínicos</w:t>
      </w:r>
    </w:p>
    <w:p w14:paraId="2F07E108" w14:textId="77777777" w:rsidR="004E5D06" w:rsidRPr="00094DB9" w:rsidRDefault="004E5D06" w:rsidP="004E5D06">
      <w:pPr>
        <w:rPr>
          <w:rFonts w:ascii="Times New Roman" w:eastAsia="Times New Roman" w:hAnsi="Times New Roman" w:cs="Times New Roman"/>
          <w:lang w:eastAsia="es-ES_tradnl"/>
        </w:rPr>
      </w:pPr>
      <w:r w:rsidRPr="00094DB9">
        <w:rPr>
          <w:rFonts w:ascii="Times New Roman" w:eastAsia="Times New Roman" w:hAnsi="Times New Roman" w:cs="Times New Roman"/>
          <w:lang w:eastAsia="es-ES_tradnl"/>
        </w:rPr>
        <w:t>MARINA RIVERA MORENO</w:t>
      </w:r>
    </w:p>
    <w:p w14:paraId="5A8BD041" w14:textId="77777777" w:rsidR="004E5D06" w:rsidRDefault="004E5D06" w:rsidP="004E5D06">
      <w:pPr>
        <w:rPr>
          <w:rFonts w:ascii="Times New Roman" w:eastAsia="Times New Roman" w:hAnsi="Times New Roman" w:cs="Times New Roman"/>
          <w:lang w:eastAsia="es-ES_tradnl"/>
        </w:rPr>
      </w:pPr>
    </w:p>
    <w:p w14:paraId="51240700" w14:textId="1159EA4E" w:rsidR="004E5D06" w:rsidRPr="004E5D06" w:rsidRDefault="004E5D06" w:rsidP="004E5D06">
      <w:pPr>
        <w:rPr>
          <w:u w:val="single"/>
        </w:rPr>
      </w:pPr>
      <w:r>
        <w:rPr>
          <w:u w:val="single"/>
        </w:rPr>
        <w:t>Lista de espera</w:t>
      </w:r>
    </w:p>
    <w:p w14:paraId="5C50C21A" w14:textId="40C14294" w:rsidR="004E5D06" w:rsidRPr="00094DB9" w:rsidRDefault="004E5D06" w:rsidP="004E5D06">
      <w:pPr>
        <w:rPr>
          <w:rFonts w:ascii="Times New Roman" w:eastAsia="Times New Roman" w:hAnsi="Times New Roman" w:cs="Times New Roman"/>
          <w:lang w:eastAsia="es-ES_tradnl"/>
        </w:rPr>
      </w:pPr>
      <w:r w:rsidRPr="00094DB9">
        <w:rPr>
          <w:rFonts w:ascii="Times New Roman" w:eastAsia="Times New Roman" w:hAnsi="Times New Roman" w:cs="Times New Roman"/>
          <w:lang w:eastAsia="es-ES_tradnl"/>
        </w:rPr>
        <w:t>MARÍA GONZÁLEZ SÁNCHEZ</w:t>
      </w:r>
    </w:p>
    <w:p w14:paraId="21334341" w14:textId="77777777" w:rsidR="004E5D06" w:rsidRPr="00094DB9" w:rsidRDefault="004E5D06" w:rsidP="004E5D06">
      <w:pPr>
        <w:rPr>
          <w:rFonts w:ascii="Times New Roman" w:eastAsia="Times New Roman" w:hAnsi="Times New Roman" w:cs="Times New Roman"/>
          <w:lang w:eastAsia="es-ES_tradnl"/>
        </w:rPr>
      </w:pPr>
      <w:r w:rsidRPr="00094DB9">
        <w:rPr>
          <w:rFonts w:ascii="Times New Roman" w:eastAsia="Times New Roman" w:hAnsi="Times New Roman" w:cs="Times New Roman"/>
          <w:lang w:eastAsia="es-ES_tradnl"/>
        </w:rPr>
        <w:t>NEREA BAYO ESTURILLO</w:t>
      </w:r>
    </w:p>
    <w:p w14:paraId="46A7C5FE" w14:textId="77777777" w:rsidR="004E5D06" w:rsidRPr="00094DB9" w:rsidRDefault="004E5D06" w:rsidP="004E5D06">
      <w:pPr>
        <w:rPr>
          <w:rFonts w:ascii="Times New Roman" w:eastAsia="Times New Roman" w:hAnsi="Times New Roman" w:cs="Times New Roman"/>
          <w:lang w:eastAsia="es-ES_tradnl"/>
        </w:rPr>
      </w:pPr>
      <w:r w:rsidRPr="00094DB9">
        <w:rPr>
          <w:rFonts w:ascii="Times New Roman" w:eastAsia="Times New Roman" w:hAnsi="Times New Roman" w:cs="Times New Roman"/>
          <w:lang w:eastAsia="es-ES_tradnl"/>
        </w:rPr>
        <w:t>MARÍA FERNÁNDEZ MIR</w:t>
      </w:r>
    </w:p>
    <w:p w14:paraId="483A2985" w14:textId="7A57B9F7" w:rsidR="009956CC" w:rsidRDefault="009956CC"/>
    <w:p w14:paraId="5D127DE8" w14:textId="29750C4B" w:rsidR="00683FF5" w:rsidRDefault="00683FF5">
      <w:pPr>
        <w:rPr>
          <w:b/>
          <w:bCs/>
        </w:rPr>
      </w:pPr>
    </w:p>
    <w:p w14:paraId="0A655903" w14:textId="6677B3B2" w:rsidR="00683FF5" w:rsidRDefault="00683FF5">
      <w:pPr>
        <w:rPr>
          <w:b/>
          <w:bCs/>
        </w:rPr>
      </w:pPr>
      <w:r>
        <w:rPr>
          <w:b/>
          <w:bCs/>
        </w:rPr>
        <w:t>Internado de Pequeños Animales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</w:tblGrid>
      <w:tr w:rsidR="00885691" w:rsidRPr="00885691" w14:paraId="2015E5C4" w14:textId="77777777" w:rsidTr="00885691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23B0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SOFIA HOLGUERA</w:t>
            </w:r>
          </w:p>
        </w:tc>
      </w:tr>
      <w:tr w:rsidR="00885691" w:rsidRPr="00885691" w14:paraId="6EDBB631" w14:textId="77777777" w:rsidTr="00885691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46FB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MARÍA DEL MAR MORENO </w:t>
            </w:r>
          </w:p>
        </w:tc>
      </w:tr>
      <w:tr w:rsidR="00885691" w:rsidRPr="00885691" w14:paraId="7C225DEC" w14:textId="77777777" w:rsidTr="00885691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59AE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LUCIA MARAVER</w:t>
            </w:r>
          </w:p>
        </w:tc>
      </w:tr>
      <w:tr w:rsidR="00885691" w:rsidRPr="00885691" w14:paraId="5E85C15A" w14:textId="77777777" w:rsidTr="00885691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0E5C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CARLOS GUERRERO</w:t>
            </w:r>
          </w:p>
        </w:tc>
      </w:tr>
      <w:tr w:rsidR="00885691" w:rsidRPr="00885691" w14:paraId="544B25AC" w14:textId="77777777" w:rsidTr="00885691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830B" w14:textId="77777777" w:rsidR="00885691" w:rsidRPr="00885691" w:rsidRDefault="00885691" w:rsidP="00885691">
            <w:pPr>
              <w:ind w:right="-1585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MARIA DE LA SIERRA GONZALEZ</w:t>
            </w:r>
          </w:p>
        </w:tc>
      </w:tr>
      <w:tr w:rsidR="00885691" w:rsidRPr="00885691" w14:paraId="76C55F3F" w14:textId="77777777" w:rsidTr="00885691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7CE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LAURA ALTIDE</w:t>
            </w:r>
          </w:p>
        </w:tc>
      </w:tr>
    </w:tbl>
    <w:p w14:paraId="316E32C5" w14:textId="6B9E7699" w:rsidR="00FF3E6E" w:rsidRDefault="00FF3E6E"/>
    <w:p w14:paraId="6B6DCD19" w14:textId="15C1F929" w:rsidR="009956CC" w:rsidRPr="00EC32BB" w:rsidRDefault="00FF3E6E" w:rsidP="009956CC">
      <w:pPr>
        <w:rPr>
          <w:u w:val="single"/>
        </w:rPr>
      </w:pPr>
      <w:r>
        <w:rPr>
          <w:u w:val="single"/>
        </w:rPr>
        <w:t>Lista de espera</w:t>
      </w:r>
    </w:p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885691" w:rsidRPr="00885691" w14:paraId="287B6BEE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2B9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MARIA OROZCO </w:t>
            </w:r>
          </w:p>
        </w:tc>
      </w:tr>
      <w:tr w:rsidR="00885691" w:rsidRPr="00885691" w14:paraId="6859539F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5032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ANDREA RODRIGUEZ</w:t>
            </w:r>
          </w:p>
        </w:tc>
      </w:tr>
      <w:tr w:rsidR="00885691" w:rsidRPr="00885691" w14:paraId="38BE7066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336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MIRYAM CARRASCAL </w:t>
            </w:r>
          </w:p>
        </w:tc>
      </w:tr>
      <w:tr w:rsidR="00885691" w:rsidRPr="00885691" w14:paraId="57E5CA25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477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LAURA GONZALEZ</w:t>
            </w:r>
          </w:p>
        </w:tc>
      </w:tr>
      <w:tr w:rsidR="00885691" w:rsidRPr="00885691" w14:paraId="0F8AB634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375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CARLOS JAVIER CAYUELA</w:t>
            </w:r>
          </w:p>
        </w:tc>
      </w:tr>
      <w:tr w:rsidR="00885691" w:rsidRPr="00885691" w14:paraId="65F72C3F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34B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JUAN RIVERA</w:t>
            </w:r>
          </w:p>
        </w:tc>
      </w:tr>
      <w:tr w:rsidR="00885691" w:rsidRPr="00885691" w14:paraId="2077977C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B38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ALICIA HERNANDEZ</w:t>
            </w:r>
          </w:p>
        </w:tc>
      </w:tr>
      <w:tr w:rsidR="00885691" w:rsidRPr="00885691" w14:paraId="0EADB967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85B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GIAN M SPADONI</w:t>
            </w:r>
          </w:p>
        </w:tc>
      </w:tr>
      <w:tr w:rsidR="00885691" w:rsidRPr="00885691" w14:paraId="7126B595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CB1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MARIA COLMENERO</w:t>
            </w:r>
          </w:p>
        </w:tc>
      </w:tr>
      <w:tr w:rsidR="00885691" w:rsidRPr="00885691" w14:paraId="2C12E820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9AD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>AITANA JIMENEZ</w:t>
            </w:r>
          </w:p>
        </w:tc>
      </w:tr>
      <w:tr w:rsidR="00885691" w:rsidRPr="00885691" w14:paraId="36CF83C8" w14:textId="77777777" w:rsidTr="00885691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B37" w14:textId="77777777" w:rsidR="00885691" w:rsidRPr="00885691" w:rsidRDefault="00885691" w:rsidP="0088569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885691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SONIA MARTIN </w:t>
            </w:r>
          </w:p>
        </w:tc>
      </w:tr>
    </w:tbl>
    <w:p w14:paraId="44CF9A9B" w14:textId="77777777" w:rsidR="00157CF0" w:rsidRDefault="00157CF0">
      <w:pPr>
        <w:rPr>
          <w:b/>
          <w:bCs/>
        </w:rPr>
      </w:pPr>
    </w:p>
    <w:p w14:paraId="5F5E7808" w14:textId="5196C594" w:rsidR="00683FF5" w:rsidRDefault="00683FF5">
      <w:pPr>
        <w:rPr>
          <w:b/>
          <w:bCs/>
        </w:rPr>
      </w:pPr>
      <w:r>
        <w:rPr>
          <w:b/>
          <w:bCs/>
        </w:rPr>
        <w:t>Internado de Grandes Animales</w:t>
      </w:r>
    </w:p>
    <w:p w14:paraId="650658AA" w14:textId="575CCF1F" w:rsidR="00882C07" w:rsidRDefault="00885691" w:rsidP="00DF4BC4">
      <w:r>
        <w:t>María Parra</w:t>
      </w:r>
    </w:p>
    <w:p w14:paraId="7C16BF91" w14:textId="77777777" w:rsidR="00885691" w:rsidRDefault="00885691" w:rsidP="00885691">
      <w:r>
        <w:t xml:space="preserve">Jaime </w:t>
      </w:r>
      <w:proofErr w:type="spellStart"/>
      <w:r>
        <w:t>Borrallo</w:t>
      </w:r>
      <w:proofErr w:type="spellEnd"/>
    </w:p>
    <w:p w14:paraId="7FA499EA" w14:textId="60F46ACA" w:rsidR="00885691" w:rsidRDefault="00885691" w:rsidP="00DF4BC4">
      <w:r>
        <w:t>María Cases</w:t>
      </w:r>
    </w:p>
    <w:p w14:paraId="43332A9A" w14:textId="77777777" w:rsidR="00885691" w:rsidRDefault="00885691" w:rsidP="00885691">
      <w:r>
        <w:t>Beatriz González</w:t>
      </w:r>
    </w:p>
    <w:p w14:paraId="355BEEF0" w14:textId="3322ED5F" w:rsidR="00885691" w:rsidRDefault="00885691" w:rsidP="00DF4BC4">
      <w:pPr>
        <w:rPr>
          <w:rFonts w:cstheme="minorHAnsi"/>
        </w:rPr>
      </w:pPr>
      <w:r>
        <w:rPr>
          <w:rFonts w:cstheme="minorHAnsi"/>
        </w:rPr>
        <w:t>José Luis</w:t>
      </w:r>
      <w:r w:rsidR="004E5D06">
        <w:rPr>
          <w:rFonts w:cstheme="minorHAnsi"/>
        </w:rPr>
        <w:t xml:space="preserve"> Gómez Márquez</w:t>
      </w:r>
    </w:p>
    <w:p w14:paraId="6D28628F" w14:textId="5DF9290E" w:rsidR="00885691" w:rsidRDefault="00885691" w:rsidP="00DF4BC4">
      <w:pPr>
        <w:rPr>
          <w:rFonts w:cstheme="minorHAnsi"/>
        </w:rPr>
      </w:pPr>
      <w:r>
        <w:rPr>
          <w:rFonts w:cstheme="minorHAnsi"/>
        </w:rPr>
        <w:t>Aitana</w:t>
      </w:r>
      <w:r w:rsidR="004E5D06">
        <w:rPr>
          <w:rFonts w:cstheme="minorHAnsi"/>
        </w:rPr>
        <w:t xml:space="preserve"> Jiménez Hurtado</w:t>
      </w:r>
    </w:p>
    <w:p w14:paraId="0D13F8F6" w14:textId="77777777" w:rsidR="00885691" w:rsidRDefault="00885691" w:rsidP="00DF4BC4">
      <w:pPr>
        <w:rPr>
          <w:rFonts w:cstheme="minorHAnsi"/>
        </w:rPr>
      </w:pPr>
    </w:p>
    <w:p w14:paraId="66EEF143" w14:textId="54BED6F0" w:rsidR="00DF4BC4" w:rsidRPr="00882C07" w:rsidRDefault="00882C07" w:rsidP="00DF4BC4">
      <w:pPr>
        <w:rPr>
          <w:u w:val="single"/>
        </w:rPr>
      </w:pPr>
      <w:r>
        <w:rPr>
          <w:u w:val="single"/>
        </w:rPr>
        <w:t>Lista de espera</w:t>
      </w:r>
      <w:r w:rsidR="00DF4BC4" w:rsidRPr="00DF4BC4">
        <w:rPr>
          <w:rFonts w:cstheme="minorHAnsi"/>
        </w:rPr>
        <w:tab/>
      </w:r>
      <w:r w:rsidR="00DF4BC4" w:rsidRPr="00DF4BC4">
        <w:rPr>
          <w:rFonts w:cstheme="minorHAnsi"/>
        </w:rPr>
        <w:tab/>
      </w:r>
    </w:p>
    <w:p w14:paraId="305D6208" w14:textId="6E1CF6E4" w:rsidR="00885691" w:rsidRDefault="00885691" w:rsidP="00885691">
      <w:r>
        <w:t xml:space="preserve">Fátima </w:t>
      </w:r>
      <w:proofErr w:type="spellStart"/>
      <w:r>
        <w:t>Fos</w:t>
      </w:r>
      <w:proofErr w:type="spellEnd"/>
      <w:r w:rsidR="004E5D06">
        <w:t xml:space="preserve"> Izquierdo</w:t>
      </w:r>
    </w:p>
    <w:p w14:paraId="2C8573F7" w14:textId="38DC78A2" w:rsidR="00683FF5" w:rsidRPr="00885691" w:rsidRDefault="00885691">
      <w:r w:rsidRPr="00885691">
        <w:t>Melania</w:t>
      </w:r>
      <w:r w:rsidR="004E5D06">
        <w:t xml:space="preserve"> García Elvira</w:t>
      </w:r>
    </w:p>
    <w:p w14:paraId="36014483" w14:textId="24CF0E07" w:rsidR="00885691" w:rsidRPr="00885691" w:rsidRDefault="00885691">
      <w:r w:rsidRPr="00885691">
        <w:t>Lucía</w:t>
      </w:r>
      <w:r w:rsidR="004E5D06">
        <w:t xml:space="preserve"> Espinosa Valenzuela</w:t>
      </w:r>
    </w:p>
    <w:p w14:paraId="0BAB47CF" w14:textId="68388967" w:rsidR="00885691" w:rsidRPr="00885691" w:rsidRDefault="00885691">
      <w:r w:rsidRPr="00885691">
        <w:lastRenderedPageBreak/>
        <w:t>Amira</w:t>
      </w:r>
      <w:r w:rsidR="004E5D06">
        <w:t xml:space="preserve"> </w:t>
      </w:r>
      <w:proofErr w:type="spellStart"/>
      <w:r w:rsidR="004E5D06">
        <w:t>Zendah</w:t>
      </w:r>
      <w:proofErr w:type="spellEnd"/>
      <w:r w:rsidR="004E5D06">
        <w:t xml:space="preserve"> </w:t>
      </w:r>
      <w:proofErr w:type="gramStart"/>
      <w:r w:rsidR="004E5D06">
        <w:t>Gallego</w:t>
      </w:r>
      <w:proofErr w:type="gramEnd"/>
    </w:p>
    <w:p w14:paraId="43CAC341" w14:textId="6604666F" w:rsidR="00885691" w:rsidRPr="00885691" w:rsidRDefault="00885691">
      <w:r w:rsidRPr="00885691">
        <w:t>Cristi</w:t>
      </w:r>
      <w:r w:rsidR="00886936">
        <w:t>an</w:t>
      </w:r>
      <w:r w:rsidR="004E5D06">
        <w:t xml:space="preserve"> Bedoya Ospina</w:t>
      </w:r>
    </w:p>
    <w:p w14:paraId="37EDFBF6" w14:textId="6CC71700" w:rsidR="00885691" w:rsidRPr="00885691" w:rsidRDefault="00885691">
      <w:r w:rsidRPr="00885691">
        <w:t xml:space="preserve">Ana </w:t>
      </w:r>
      <w:proofErr w:type="spellStart"/>
      <w:r w:rsidRPr="00885691">
        <w:t>Gilete</w:t>
      </w:r>
      <w:proofErr w:type="spellEnd"/>
      <w:r w:rsidR="004E5D06">
        <w:t xml:space="preserve"> Solano</w:t>
      </w:r>
    </w:p>
    <w:p w14:paraId="3BC320A7" w14:textId="37C31B47" w:rsidR="00885691" w:rsidRPr="00885691" w:rsidRDefault="00885691">
      <w:r w:rsidRPr="00885691">
        <w:t>Laura Ca</w:t>
      </w:r>
      <w:r w:rsidR="004E5D06">
        <w:t>sanovas</w:t>
      </w:r>
    </w:p>
    <w:p w14:paraId="2FFD2625" w14:textId="1DAD19CF" w:rsidR="00F81E8C" w:rsidRDefault="00F81E8C"/>
    <w:p w14:paraId="14C3CECD" w14:textId="408DC3F7" w:rsidR="00F81E8C" w:rsidRDefault="00852D53">
      <w:r>
        <w:t>** Los seleccionados deben presentarse el lunes 2</w:t>
      </w:r>
      <w:r w:rsidR="00885691">
        <w:t>5</w:t>
      </w:r>
      <w:r>
        <w:t xml:space="preserve"> de septiembre de 202</w:t>
      </w:r>
      <w:r w:rsidR="00886936">
        <w:t>3</w:t>
      </w:r>
      <w:r>
        <w:t xml:space="preserve"> a</w:t>
      </w:r>
      <w:r w:rsidR="00091C22">
        <w:t xml:space="preserve"> </w:t>
      </w:r>
      <w:r>
        <w:t>las 9:30h</w:t>
      </w:r>
    </w:p>
    <w:p w14:paraId="52BCB5B8" w14:textId="77777777" w:rsidR="00852D53" w:rsidRDefault="00852D53"/>
    <w:p w14:paraId="7D9CF710" w14:textId="0915E99D" w:rsidR="00F81E8C" w:rsidRPr="00F16C13" w:rsidRDefault="00F81E8C" w:rsidP="00F81E8C">
      <w:pPr>
        <w:ind w:left="3540" w:firstLine="708"/>
      </w:pPr>
      <w:r>
        <w:t>Cáceres, 1</w:t>
      </w:r>
      <w:r w:rsidR="00885691">
        <w:t>8</w:t>
      </w:r>
      <w:r>
        <w:t xml:space="preserve"> de septiembre de 202</w:t>
      </w:r>
      <w:r w:rsidR="00885691">
        <w:t>3</w:t>
      </w:r>
    </w:p>
    <w:sectPr w:rsidR="00F81E8C" w:rsidRPr="00F16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5422"/>
    <w:multiLevelType w:val="hybridMultilevel"/>
    <w:tmpl w:val="CC58CF32"/>
    <w:lvl w:ilvl="0" w:tplc="9146D4C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5D01"/>
    <w:multiLevelType w:val="hybridMultilevel"/>
    <w:tmpl w:val="8158B638"/>
    <w:lvl w:ilvl="0" w:tplc="040A000F">
      <w:start w:val="1"/>
      <w:numFmt w:val="decimal"/>
      <w:lvlText w:val="%1."/>
      <w:lvlJc w:val="left"/>
      <w:pPr>
        <w:ind w:left="4260" w:hanging="360"/>
      </w:pPr>
    </w:lvl>
    <w:lvl w:ilvl="1" w:tplc="040A0019" w:tentative="1">
      <w:start w:val="1"/>
      <w:numFmt w:val="lowerLetter"/>
      <w:lvlText w:val="%2."/>
      <w:lvlJc w:val="left"/>
      <w:pPr>
        <w:ind w:left="4980" w:hanging="360"/>
      </w:pPr>
    </w:lvl>
    <w:lvl w:ilvl="2" w:tplc="040A001B" w:tentative="1">
      <w:start w:val="1"/>
      <w:numFmt w:val="lowerRoman"/>
      <w:lvlText w:val="%3."/>
      <w:lvlJc w:val="right"/>
      <w:pPr>
        <w:ind w:left="5700" w:hanging="180"/>
      </w:pPr>
    </w:lvl>
    <w:lvl w:ilvl="3" w:tplc="040A000F" w:tentative="1">
      <w:start w:val="1"/>
      <w:numFmt w:val="decimal"/>
      <w:lvlText w:val="%4."/>
      <w:lvlJc w:val="left"/>
      <w:pPr>
        <w:ind w:left="6420" w:hanging="360"/>
      </w:pPr>
    </w:lvl>
    <w:lvl w:ilvl="4" w:tplc="040A0019" w:tentative="1">
      <w:start w:val="1"/>
      <w:numFmt w:val="lowerLetter"/>
      <w:lvlText w:val="%5."/>
      <w:lvlJc w:val="left"/>
      <w:pPr>
        <w:ind w:left="7140" w:hanging="360"/>
      </w:pPr>
    </w:lvl>
    <w:lvl w:ilvl="5" w:tplc="040A001B" w:tentative="1">
      <w:start w:val="1"/>
      <w:numFmt w:val="lowerRoman"/>
      <w:lvlText w:val="%6."/>
      <w:lvlJc w:val="right"/>
      <w:pPr>
        <w:ind w:left="7860" w:hanging="180"/>
      </w:pPr>
    </w:lvl>
    <w:lvl w:ilvl="6" w:tplc="040A000F" w:tentative="1">
      <w:start w:val="1"/>
      <w:numFmt w:val="decimal"/>
      <w:lvlText w:val="%7."/>
      <w:lvlJc w:val="left"/>
      <w:pPr>
        <w:ind w:left="8580" w:hanging="360"/>
      </w:pPr>
    </w:lvl>
    <w:lvl w:ilvl="7" w:tplc="040A0019" w:tentative="1">
      <w:start w:val="1"/>
      <w:numFmt w:val="lowerLetter"/>
      <w:lvlText w:val="%8."/>
      <w:lvlJc w:val="left"/>
      <w:pPr>
        <w:ind w:left="9300" w:hanging="360"/>
      </w:pPr>
    </w:lvl>
    <w:lvl w:ilvl="8" w:tplc="040A001B" w:tentative="1">
      <w:start w:val="1"/>
      <w:numFmt w:val="lowerRoman"/>
      <w:lvlText w:val="%9."/>
      <w:lvlJc w:val="right"/>
      <w:pPr>
        <w:ind w:left="10020" w:hanging="180"/>
      </w:pPr>
    </w:lvl>
  </w:abstractNum>
  <w:num w:numId="1" w16cid:durableId="1223637641">
    <w:abstractNumId w:val="0"/>
  </w:num>
  <w:num w:numId="2" w16cid:durableId="789251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F5"/>
    <w:rsid w:val="00091C22"/>
    <w:rsid w:val="00157CF0"/>
    <w:rsid w:val="004E5D06"/>
    <w:rsid w:val="0066070A"/>
    <w:rsid w:val="00683FF5"/>
    <w:rsid w:val="006B229A"/>
    <w:rsid w:val="006D4E0B"/>
    <w:rsid w:val="007B6002"/>
    <w:rsid w:val="00852D53"/>
    <w:rsid w:val="00882C07"/>
    <w:rsid w:val="00885691"/>
    <w:rsid w:val="00886936"/>
    <w:rsid w:val="009956CC"/>
    <w:rsid w:val="00A50D83"/>
    <w:rsid w:val="00BD25D5"/>
    <w:rsid w:val="00BE1343"/>
    <w:rsid w:val="00BF42CD"/>
    <w:rsid w:val="00C27222"/>
    <w:rsid w:val="00C77989"/>
    <w:rsid w:val="00DF4BC4"/>
    <w:rsid w:val="00EC32BB"/>
    <w:rsid w:val="00F16C13"/>
    <w:rsid w:val="00F81E8C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44732"/>
  <w15:chartTrackingRefBased/>
  <w15:docId w15:val="{049F2F7D-3DE3-B94B-93B5-3C3298E0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BC4"/>
    <w:pPr>
      <w:spacing w:line="276" w:lineRule="auto"/>
      <w:ind w:left="720"/>
      <w:contextualSpacing/>
    </w:pPr>
    <w:rPr>
      <w:rFonts w:ascii="Arial Nova Light" w:hAnsi="Arial Nova Light"/>
      <w:sz w:val="20"/>
      <w:szCs w:val="22"/>
    </w:rPr>
  </w:style>
  <w:style w:type="table" w:styleId="Tablaconcuadrcula">
    <w:name w:val="Table Grid"/>
    <w:basedOn w:val="Tablanormal"/>
    <w:uiPriority w:val="39"/>
    <w:rsid w:val="00885691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EZQUERRA CALVO</dc:creator>
  <cp:keywords/>
  <dc:description/>
  <cp:lastModifiedBy>LUIS JAVIER EZQUERRA CALVO</cp:lastModifiedBy>
  <cp:revision>16</cp:revision>
  <dcterms:created xsi:type="dcterms:W3CDTF">2022-09-09T15:00:00Z</dcterms:created>
  <dcterms:modified xsi:type="dcterms:W3CDTF">2023-09-18T08:52:00Z</dcterms:modified>
</cp:coreProperties>
</file>